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EF" w:rsidRDefault="00737E53" w:rsidP="00737E53">
      <w:pPr>
        <w:rPr>
          <w:rFonts w:ascii="Calibri" w:hAnsi="Calibri" w:cs="Calibri"/>
          <w:sz w:val="22"/>
          <w:szCs w:val="22"/>
          <w:lang w:val="en-NZ"/>
        </w:rPr>
      </w:pPr>
      <w:r>
        <w:rPr>
          <w:rFonts w:ascii="Calibri" w:hAnsi="Calibri" w:cs="Calibri"/>
          <w:noProof/>
          <w:sz w:val="22"/>
          <w:szCs w:val="22"/>
          <w:lang w:val="en-NZ" w:eastAsia="en-NZ"/>
        </w:rPr>
        <w:drawing>
          <wp:inline distT="0" distB="0" distL="0" distR="0">
            <wp:extent cx="1838325" cy="821897"/>
            <wp:effectExtent l="19050" t="0" r="9525" b="0"/>
            <wp:docPr id="2" name="Picture 1" descr="Q:\CONTRACTORS\Art Museum\CARRIE\WAMLogo\W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CONTRACTORS\Art Museum\CARRIE\WAMLogo\WA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0" cy="822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EF" w:rsidRPr="005100BD" w:rsidRDefault="00C27CEF" w:rsidP="00737E53">
      <w:pPr>
        <w:rPr>
          <w:rFonts w:ascii="Calibri" w:hAnsi="Calibri" w:cs="Calibri"/>
          <w:b/>
          <w:color w:val="262626"/>
          <w:sz w:val="22"/>
          <w:szCs w:val="22"/>
          <w:lang w:val="en-NZ"/>
        </w:rPr>
      </w:pPr>
    </w:p>
    <w:p w:rsidR="00C27CEF" w:rsidRPr="00696BBC" w:rsidRDefault="00C27CEF" w:rsidP="00737E53">
      <w:pPr>
        <w:rPr>
          <w:rFonts w:ascii="Calibri" w:hAnsi="Calibri" w:cs="Calibri"/>
          <w:color w:val="595959" w:themeColor="text1" w:themeTint="A6"/>
          <w:szCs w:val="28"/>
          <w:lang w:val="en-NZ"/>
        </w:rPr>
      </w:pPr>
      <w:r w:rsidRPr="00696BBC">
        <w:rPr>
          <w:rFonts w:ascii="Calibri" w:hAnsi="Calibri" w:cs="Calibri"/>
          <w:color w:val="595959" w:themeColor="text1" w:themeTint="A6"/>
          <w:szCs w:val="28"/>
          <w:lang w:val="en-NZ"/>
        </w:rPr>
        <w:t>White Cube Black Box Project</w:t>
      </w:r>
    </w:p>
    <w:p w:rsidR="008C0634" w:rsidRPr="00696BBC" w:rsidRDefault="00C27CEF" w:rsidP="00737E53">
      <w:pPr>
        <w:rPr>
          <w:rFonts w:ascii="Calibri" w:hAnsi="Calibri" w:cs="Calibri"/>
          <w:color w:val="595959" w:themeColor="text1" w:themeTint="A6"/>
          <w:szCs w:val="28"/>
          <w:lang w:val="en-NZ"/>
        </w:rPr>
      </w:pPr>
      <w:r w:rsidRPr="00696BBC">
        <w:rPr>
          <w:rFonts w:ascii="Calibri" w:hAnsi="Calibri" w:cs="Calibri"/>
          <w:color w:val="595959" w:themeColor="text1" w:themeTint="A6"/>
          <w:szCs w:val="28"/>
          <w:lang w:val="en-NZ"/>
        </w:rPr>
        <w:t xml:space="preserve">Exhibition proposal | </w:t>
      </w:r>
      <w:r w:rsidR="00584D2C" w:rsidRPr="00696BBC">
        <w:rPr>
          <w:rFonts w:ascii="Calibri" w:hAnsi="Calibri" w:cs="Calibri"/>
          <w:color w:val="595959" w:themeColor="text1" w:themeTint="A6"/>
          <w:szCs w:val="28"/>
          <w:lang w:val="en-NZ"/>
        </w:rPr>
        <w:t>Application form</w:t>
      </w:r>
    </w:p>
    <w:p w:rsidR="00696BBC" w:rsidRDefault="00696BBC" w:rsidP="00737E53">
      <w:pPr>
        <w:rPr>
          <w:rFonts w:ascii="Calibri" w:hAnsi="Calibri" w:cs="Calibri"/>
          <w:color w:val="595959" w:themeColor="text1" w:themeTint="A6"/>
          <w:szCs w:val="28"/>
          <w:lang w:val="en-NZ"/>
        </w:rPr>
      </w:pPr>
    </w:p>
    <w:p w:rsidR="00C27CEF" w:rsidRPr="00696BBC" w:rsidRDefault="00E506F6" w:rsidP="00737E53">
      <w:pPr>
        <w:rPr>
          <w:rFonts w:ascii="Calibri" w:hAnsi="Calibri" w:cs="Calibri"/>
          <w:b/>
          <w:color w:val="595959" w:themeColor="text1" w:themeTint="A6"/>
          <w:szCs w:val="28"/>
          <w:lang w:val="en-NZ"/>
        </w:rPr>
      </w:pPr>
      <w:r>
        <w:rPr>
          <w:rFonts w:ascii="Calibri" w:hAnsi="Calibri" w:cs="Calibri"/>
          <w:b/>
          <w:color w:val="595959" w:themeColor="text1" w:themeTint="A6"/>
          <w:szCs w:val="28"/>
          <w:lang w:val="en-NZ"/>
        </w:rPr>
        <w:t>Applications close 4.30pm 30</w:t>
      </w:r>
      <w:r w:rsidR="00737E53" w:rsidRPr="00696BBC">
        <w:rPr>
          <w:rFonts w:ascii="Calibri" w:hAnsi="Calibri" w:cs="Calibri"/>
          <w:b/>
          <w:color w:val="595959" w:themeColor="text1" w:themeTint="A6"/>
          <w:szCs w:val="28"/>
          <w:lang w:val="en-NZ"/>
        </w:rPr>
        <w:t xml:space="preserve"> May 2016</w:t>
      </w:r>
    </w:p>
    <w:p w:rsidR="00E57022" w:rsidRDefault="00E57022" w:rsidP="00E57022">
      <w:pPr>
        <w:rPr>
          <w:rFonts w:ascii="Calibri" w:hAnsi="Calibri" w:cs="Calibri"/>
          <w:b/>
          <w:lang w:val="en-NZ"/>
        </w:rPr>
      </w:pPr>
    </w:p>
    <w:p w:rsidR="00C27CEF" w:rsidRPr="00E57022" w:rsidRDefault="00E57022" w:rsidP="00E57022">
      <w:pPr>
        <w:rPr>
          <w:rFonts w:ascii="Calibri" w:hAnsi="Calibri" w:cs="Calibri"/>
          <w:b/>
          <w:lang w:val="en-NZ"/>
        </w:rPr>
      </w:pPr>
      <w:r w:rsidRPr="00E57022">
        <w:rPr>
          <w:rFonts w:ascii="Calibri" w:hAnsi="Calibri" w:cs="Calibri"/>
          <w:b/>
          <w:lang w:val="en-NZ"/>
        </w:rPr>
        <w:t>Contact details</w:t>
      </w:r>
    </w:p>
    <w:p w:rsidR="00E57022" w:rsidRPr="00E57022" w:rsidRDefault="00E57022" w:rsidP="00E57022">
      <w:pPr>
        <w:rPr>
          <w:rFonts w:ascii="Calibri" w:hAnsi="Calibri" w:cs="Calibri"/>
          <w:b/>
          <w:color w:val="595959" w:themeColor="text1" w:themeTint="A6"/>
          <w:lang w:val="en-NZ"/>
        </w:rPr>
      </w:pPr>
    </w:p>
    <w:p w:rsidR="001736A6" w:rsidRDefault="001736A6" w:rsidP="00C27CEF">
      <w:pPr>
        <w:rPr>
          <w:rFonts w:ascii="Calibri" w:hAnsi="Calibri" w:cs="Calibri"/>
          <w:lang w:val="en-NZ"/>
        </w:rPr>
        <w:sectPr w:rsidR="001736A6" w:rsidSect="00373075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36A6" w:rsidRDefault="001736A6" w:rsidP="00C27CEF">
      <w:pPr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lastRenderedPageBreak/>
        <w:t>Mr/Mrs/Ms/Miss/Dr</w:t>
      </w:r>
    </w:p>
    <w:p w:rsidR="00C27CEF" w:rsidRDefault="002849EF" w:rsidP="00C27CEF">
      <w:pPr>
        <w:rPr>
          <w:rFonts w:ascii="Calibri" w:hAnsi="Calibri" w:cs="Calibri"/>
          <w:lang w:val="en-NZ"/>
        </w:rPr>
      </w:pPr>
      <w:r>
        <w:rPr>
          <w:rFonts w:ascii="Calibri" w:hAnsi="Calibri" w:cs="Calibri"/>
          <w:noProof/>
          <w:lang w:val="en-NZ" w:eastAsia="en-N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8.25pt;margin-top:11.3pt;width:192.75pt;height:.05pt;z-index:251666432" o:connectortype="straight"/>
        </w:pict>
      </w:r>
      <w:r w:rsidR="001736A6">
        <w:rPr>
          <w:rFonts w:ascii="Calibri" w:hAnsi="Calibri" w:cs="Calibri"/>
          <w:lang w:val="en-NZ"/>
        </w:rPr>
        <w:t>Name:</w:t>
      </w:r>
    </w:p>
    <w:p w:rsidR="001736A6" w:rsidRDefault="002849EF" w:rsidP="00C27CEF">
      <w:pPr>
        <w:rPr>
          <w:rFonts w:ascii="Calibri" w:hAnsi="Calibri" w:cs="Calibri"/>
          <w:lang w:val="en-NZ"/>
        </w:rPr>
      </w:pPr>
      <w:r>
        <w:rPr>
          <w:rFonts w:ascii="Calibri" w:hAnsi="Calibri" w:cs="Calibri"/>
          <w:noProof/>
          <w:lang w:val="en-NZ" w:eastAsia="en-NZ"/>
        </w:rPr>
        <w:pict>
          <v:shape id="_x0000_s1036" type="#_x0000_t32" style="position:absolute;margin-left:77.25pt;margin-top:13.15pt;width:153pt;height:0;z-index:251667456" o:connectortype="straight"/>
        </w:pict>
      </w:r>
      <w:r w:rsidR="001736A6">
        <w:rPr>
          <w:rFonts w:ascii="Calibri" w:hAnsi="Calibri" w:cs="Calibri"/>
          <w:lang w:val="en-NZ"/>
        </w:rPr>
        <w:t>Phone number:</w:t>
      </w:r>
    </w:p>
    <w:p w:rsidR="001736A6" w:rsidRDefault="002849EF" w:rsidP="00C27CEF">
      <w:pPr>
        <w:rPr>
          <w:rFonts w:ascii="Calibri" w:hAnsi="Calibri" w:cs="Calibri"/>
          <w:lang w:val="en-NZ"/>
        </w:rPr>
      </w:pPr>
      <w:r>
        <w:rPr>
          <w:rFonts w:ascii="Calibri" w:hAnsi="Calibri" w:cs="Calibri"/>
          <w:noProof/>
          <w:lang w:val="en-NZ" w:eastAsia="en-NZ"/>
        </w:rPr>
        <w:lastRenderedPageBreak/>
        <w:pict>
          <v:shape id="_x0000_s1037" type="#_x0000_t32" style="position:absolute;margin-left:33.4pt;margin-top:12.45pt;width:167.25pt;height:0;z-index:251668480" o:connectortype="straight"/>
        </w:pict>
      </w:r>
      <w:r w:rsidR="001736A6">
        <w:rPr>
          <w:rFonts w:ascii="Calibri" w:hAnsi="Calibri" w:cs="Calibri"/>
          <w:lang w:val="en-NZ"/>
        </w:rPr>
        <w:t xml:space="preserve">Email: </w:t>
      </w:r>
    </w:p>
    <w:p w:rsidR="001736A6" w:rsidRPr="001736A6" w:rsidRDefault="002849EF" w:rsidP="00C27CEF">
      <w:pPr>
        <w:rPr>
          <w:rFonts w:ascii="Calibri" w:hAnsi="Calibri" w:cs="Calibri"/>
          <w:lang w:val="en-NZ"/>
        </w:rPr>
      </w:pPr>
      <w:r>
        <w:rPr>
          <w:rFonts w:ascii="Calibri" w:hAnsi="Calibri" w:cs="Calibri"/>
          <w:noProof/>
          <w:lang w:val="en-NZ" w:eastAsia="en-NZ"/>
        </w:rPr>
        <w:pict>
          <v:shape id="_x0000_s1039" type="#_x0000_t32" style="position:absolute;margin-left:1.15pt;margin-top:27.8pt;width:199.5pt;height:0;z-index:251670528" o:connectortype="straight"/>
        </w:pict>
      </w:r>
      <w:r>
        <w:rPr>
          <w:rFonts w:ascii="Calibri" w:hAnsi="Calibri" w:cs="Calibri"/>
          <w:noProof/>
          <w:lang w:val="en-NZ" w:eastAsia="en-NZ"/>
        </w:rPr>
        <w:pict>
          <v:shape id="_x0000_s1038" type="#_x0000_t32" style="position:absolute;margin-left:74.65pt;margin-top:12.1pt;width:126pt;height:0;z-index:251669504" o:connectortype="straight"/>
        </w:pict>
      </w:r>
      <w:r w:rsidR="001736A6">
        <w:rPr>
          <w:rFonts w:ascii="Calibri" w:hAnsi="Calibri" w:cs="Calibri"/>
          <w:lang w:val="en-NZ"/>
        </w:rPr>
        <w:t>Postal address:</w:t>
      </w:r>
    </w:p>
    <w:p w:rsidR="001736A6" w:rsidRDefault="001736A6" w:rsidP="00C27CEF">
      <w:pPr>
        <w:rPr>
          <w:rFonts w:ascii="Calibri" w:hAnsi="Calibri" w:cs="Calibri"/>
          <w:b/>
          <w:lang w:val="en-NZ"/>
        </w:rPr>
        <w:sectPr w:rsidR="001736A6" w:rsidSect="001736A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27CEF" w:rsidRDefault="00C27CEF" w:rsidP="00C27CEF">
      <w:pPr>
        <w:rPr>
          <w:rFonts w:ascii="Calibri" w:hAnsi="Calibri" w:cs="Calibri"/>
          <w:b/>
          <w:lang w:val="en-NZ"/>
        </w:rPr>
      </w:pPr>
    </w:p>
    <w:p w:rsidR="00C27CEF" w:rsidRDefault="00DA0619" w:rsidP="00C27CEF">
      <w:pPr>
        <w:rPr>
          <w:rFonts w:ascii="Calibri" w:hAnsi="Calibri" w:cs="Calibri"/>
          <w:b/>
          <w:lang w:val="en-NZ"/>
        </w:rPr>
      </w:pPr>
      <w:r>
        <w:rPr>
          <w:rFonts w:ascii="Calibri" w:hAnsi="Calibri" w:cs="Calibri"/>
          <w:b/>
          <w:lang w:val="en-NZ"/>
        </w:rPr>
        <w:t>Exhibition details</w:t>
      </w:r>
    </w:p>
    <w:p w:rsidR="00C27CEF" w:rsidRDefault="00C27CEF" w:rsidP="00C27CEF">
      <w:pPr>
        <w:rPr>
          <w:rFonts w:ascii="Calibri" w:hAnsi="Calibri" w:cs="Calibri"/>
          <w:b/>
          <w:lang w:val="en-NZ"/>
        </w:rPr>
      </w:pPr>
    </w:p>
    <w:p w:rsidR="008D01CC" w:rsidRDefault="002849EF">
      <w:pPr>
        <w:rPr>
          <w:rFonts w:asciiTheme="minorHAnsi" w:hAnsiTheme="minorHAnsi" w:cstheme="minorHAnsi"/>
        </w:rPr>
      </w:pPr>
      <w:r w:rsidRPr="002849EF">
        <w:rPr>
          <w:noProof/>
          <w:lang w:val="en-NZ" w:eastAsia="en-NZ"/>
        </w:rPr>
        <w:pict>
          <v:shape id="_x0000_s1040" type="#_x0000_t32" style="position:absolute;margin-left:75.75pt;margin-top:13.05pt;width:366.75pt;height:0;z-index:251671552" o:connectortype="straight"/>
        </w:pict>
      </w:r>
      <w:r w:rsidR="008D01CC">
        <w:rPr>
          <w:rFonts w:asciiTheme="minorHAnsi" w:hAnsiTheme="minorHAnsi" w:cstheme="minorHAnsi"/>
        </w:rPr>
        <w:t xml:space="preserve">Exhibition title: </w:t>
      </w:r>
    </w:p>
    <w:p w:rsidR="008D01CC" w:rsidRDefault="008D01CC">
      <w:pPr>
        <w:rPr>
          <w:rFonts w:asciiTheme="minorHAnsi" w:hAnsiTheme="minorHAnsi" w:cstheme="minorHAnsi"/>
        </w:rPr>
      </w:pPr>
    </w:p>
    <w:p w:rsidR="008D01CC" w:rsidRDefault="008D01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Brief description </w:t>
      </w:r>
      <w:r w:rsidR="00E90989">
        <w:rPr>
          <w:rFonts w:asciiTheme="minorHAnsi" w:hAnsiTheme="minorHAnsi" w:cstheme="minorHAnsi"/>
        </w:rPr>
        <w:t>of the exhibition main themes and ideas</w:t>
      </w:r>
      <w:r>
        <w:rPr>
          <w:rFonts w:asciiTheme="minorHAnsi" w:hAnsiTheme="minorHAnsi" w:cstheme="minorHAnsi"/>
        </w:rPr>
        <w:t xml:space="preserve"> (continue on separate page where </w:t>
      </w:r>
      <w:r w:rsidR="00962A5C">
        <w:rPr>
          <w:rFonts w:asciiTheme="minorHAnsi" w:hAnsiTheme="minorHAnsi" w:cstheme="minorHAnsi"/>
        </w:rPr>
        <w:t>necessary;</w:t>
      </w:r>
      <w:r w:rsidR="00827537">
        <w:rPr>
          <w:rFonts w:asciiTheme="minorHAnsi" w:hAnsiTheme="minorHAnsi" w:cstheme="minorHAnsi"/>
        </w:rPr>
        <w:t xml:space="preserve"> please attach design drawings / images where applicable</w:t>
      </w:r>
      <w:r>
        <w:rPr>
          <w:rFonts w:asciiTheme="minorHAnsi" w:hAnsiTheme="minorHAnsi" w:cstheme="minorHAnsi"/>
        </w:rPr>
        <w:t>):</w:t>
      </w:r>
    </w:p>
    <w:p w:rsidR="008D01CC" w:rsidRDefault="008D01CC">
      <w:pPr>
        <w:rPr>
          <w:rFonts w:asciiTheme="minorHAnsi" w:hAnsiTheme="minorHAnsi" w:cstheme="minorHAnsi"/>
        </w:rPr>
      </w:pPr>
    </w:p>
    <w:p w:rsidR="008D01CC" w:rsidRDefault="00284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43" type="#_x0000_t32" style="position:absolute;margin-left:1.5pt;margin-top:.55pt;width:442.5pt;height:0;z-index:251673600" o:connectortype="straight"/>
        </w:pict>
      </w:r>
    </w:p>
    <w:p w:rsidR="008D01CC" w:rsidRDefault="00284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44" type="#_x0000_t32" style="position:absolute;margin-left:1.5pt;margin-top:.9pt;width:442.5pt;height:0;z-index:251674624" o:connectortype="straight"/>
        </w:pict>
      </w:r>
    </w:p>
    <w:p w:rsidR="008D01CC" w:rsidRDefault="00284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45" type="#_x0000_t32" style="position:absolute;margin-left:1.5pt;margin-top:.5pt;width:442.5pt;height:0;z-index:251675648" o:connectortype="straight"/>
        </w:pict>
      </w:r>
    </w:p>
    <w:p w:rsidR="008D01CC" w:rsidRDefault="00284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46" type="#_x0000_t32" style="position:absolute;margin-left:1.5pt;margin-top:.1pt;width:442.5pt;height:0;z-index:251676672" o:connectortype="straight"/>
        </w:pict>
      </w:r>
    </w:p>
    <w:p w:rsidR="008D01CC" w:rsidRDefault="00284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47" type="#_x0000_t32" style="position:absolute;margin-left:1.5pt;margin-top:.45pt;width:442.5pt;height:0;z-index:251677696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57" type="#_x0000_t32" style="position:absolute;margin-left:1.5pt;margin-top:.5pt;width:442.5pt;height:0;z-index:251691008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58" type="#_x0000_t32" style="position:absolute;margin-left:1.5pt;margin-top:.1pt;width:442.5pt;height:0;z-index:251692032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59" type="#_x0000_t32" style="position:absolute;margin-left:1.5pt;margin-top:.45pt;width:442.5pt;height:0;z-index:251693056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69" type="#_x0000_t32" style="position:absolute;margin-left:1.5pt;margin-top:.1pt;width:442.5pt;height:0;z-index:251699200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70" type="#_x0000_t32" style="position:absolute;margin-left:1.5pt;margin-top:.45pt;width:442.5pt;height:0;z-index:251700224" o:connectortype="straight"/>
        </w:pict>
      </w:r>
    </w:p>
    <w:p w:rsidR="008D01CC" w:rsidRPr="008D01CC" w:rsidRDefault="002849EF">
      <w:pPr>
        <w:rPr>
          <w:rFonts w:asciiTheme="minorHAnsi" w:hAnsiTheme="minorHAnsi" w:cstheme="minorHAnsi"/>
        </w:rPr>
      </w:pPr>
      <w:r w:rsidRPr="002849EF">
        <w:rPr>
          <w:noProof/>
          <w:lang w:val="en-NZ" w:eastAsia="en-NZ"/>
        </w:rPr>
        <w:pict>
          <v:shape id="_x0000_s1048" type="#_x0000_t32" style="position:absolute;margin-left:2.25pt;margin-top:.05pt;width:442.5pt;height:0;z-index:251678720" o:connectortype="straight"/>
        </w:pict>
      </w:r>
    </w:p>
    <w:p w:rsidR="008D01CC" w:rsidRPr="00E90989" w:rsidRDefault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Brief description of artists involved (continue on separate page where necessary):</w:t>
      </w:r>
    </w:p>
    <w:p w:rsidR="008D01CC" w:rsidRDefault="008D01CC"/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49" type="#_x0000_t32" style="position:absolute;margin-left:1.5pt;margin-top:.55pt;width:442.5pt;height:0;z-index:251680768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50" type="#_x0000_t32" style="position:absolute;margin-left:1.5pt;margin-top:.9pt;width:442.5pt;height:0;z-index:251681792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51" type="#_x0000_t32" style="position:absolute;margin-left:1.5pt;margin-top:.5pt;width:442.5pt;height:0;z-index:251682816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54" type="#_x0000_t32" style="position:absolute;margin-left:1.5pt;margin-top:.55pt;width:442.5pt;height:0;z-index:251686912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55" type="#_x0000_t32" style="position:absolute;margin-left:1.5pt;margin-top:.9pt;width:442.5pt;height:0;z-index:251687936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56" type="#_x0000_t32" style="position:absolute;margin-left:1.5pt;margin-top:.5pt;width:442.5pt;height:0;z-index:251688960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63" type="#_x0000_t32" style="position:absolute;margin-left:1.5pt;margin-top:.5pt;width:442.5pt;height:0;z-index:251695104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64" type="#_x0000_t32" style="position:absolute;margin-left:1.5pt;margin-top:.1pt;width:442.5pt;height:0;z-index:251696128" o:connectortype="straight"/>
        </w:pict>
      </w:r>
    </w:p>
    <w:p w:rsidR="00E90989" w:rsidRDefault="002849EF" w:rsidP="00E909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65" type="#_x0000_t32" style="position:absolute;margin-left:1.5pt;margin-top:.45pt;width:442.5pt;height:0;z-index:251697152" o:connectortype="straight"/>
        </w:pict>
      </w:r>
    </w:p>
    <w:p w:rsidR="008D01CC" w:rsidRPr="00E90989" w:rsidRDefault="002849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71" type="#_x0000_t32" style="position:absolute;margin-left:1.5pt;margin-top:.1pt;width:442.5pt;height:0;z-index:251702272" o:connectortype="straight"/>
        </w:pict>
      </w:r>
      <w:r>
        <w:rPr>
          <w:rFonts w:asciiTheme="minorHAnsi" w:hAnsiTheme="minorHAnsi" w:cstheme="minorHAnsi"/>
          <w:noProof/>
          <w:lang w:val="en-NZ" w:eastAsia="en-NZ"/>
        </w:rPr>
        <w:pict>
          <v:shape id="_x0000_s1052" type="#_x0000_t32" style="position:absolute;margin-left:1.5pt;margin-top:.1pt;width:442.5pt;height:0;z-index:251683840" o:connectortype="straight"/>
        </w:pict>
      </w:r>
    </w:p>
    <w:p w:rsidR="00696BBC" w:rsidRDefault="00696BBC">
      <w:pPr>
        <w:rPr>
          <w:rFonts w:asciiTheme="minorHAnsi" w:hAnsiTheme="minorHAnsi" w:cstheme="minorHAnsi"/>
          <w:b/>
        </w:rPr>
      </w:pPr>
    </w:p>
    <w:p w:rsidR="00DA0619" w:rsidRDefault="00DA06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Art works</w:t>
      </w:r>
    </w:p>
    <w:p w:rsidR="00DA0619" w:rsidRDefault="00DA0619">
      <w:pPr>
        <w:rPr>
          <w:rFonts w:asciiTheme="minorHAnsi" w:hAnsiTheme="minorHAnsi" w:cstheme="minorHAnsi"/>
          <w:b/>
        </w:rPr>
      </w:pPr>
    </w:p>
    <w:p w:rsidR="000D1FAA" w:rsidRDefault="000D1FAA" w:rsidP="00DA0619">
      <w:pPr>
        <w:rPr>
          <w:rFonts w:asciiTheme="minorHAnsi" w:hAnsiTheme="minorHAnsi" w:cstheme="minorHAnsi"/>
        </w:rPr>
        <w:sectPr w:rsidR="000D1FAA" w:rsidSect="001736A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0619" w:rsidRDefault="002849EF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lastRenderedPageBreak/>
        <w:pict>
          <v:shape id="_x0000_s1028" type="#_x0000_t32" style="position:absolute;margin-left:108pt;margin-top:13.45pt;width:67.5pt;height:0;z-index:251659264" o:connectortype="straight"/>
        </w:pict>
      </w:r>
      <w:r w:rsidR="00B81BB5">
        <w:rPr>
          <w:rFonts w:asciiTheme="minorHAnsi" w:hAnsiTheme="minorHAnsi" w:cstheme="minorHAnsi"/>
        </w:rPr>
        <w:t>Number of art works:</w:t>
      </w:r>
      <w:r w:rsidR="00AD0A5D">
        <w:rPr>
          <w:rFonts w:asciiTheme="minorHAnsi" w:hAnsiTheme="minorHAnsi" w:cstheme="minorHAnsi"/>
        </w:rPr>
        <w:t xml:space="preserve"> </w:t>
      </w:r>
    </w:p>
    <w:p w:rsidR="000D1FAA" w:rsidRDefault="002849EF" w:rsidP="00DA0619">
      <w:pPr>
        <w:rPr>
          <w:rFonts w:asciiTheme="minorHAnsi" w:hAnsiTheme="minorHAnsi" w:cstheme="minorHAnsi"/>
        </w:rPr>
        <w:sectPr w:rsidR="000D1FAA" w:rsidSect="000D1F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  <w:lang w:val="en-NZ" w:eastAsia="en-NZ"/>
        </w:rPr>
        <w:lastRenderedPageBreak/>
        <w:pict>
          <v:shape id="_x0000_s1034" type="#_x0000_t32" style="position:absolute;margin-left:124.15pt;margin-top:27.7pt;width:59.25pt;height:.05pt;z-index:251665408" o:connectortype="straight"/>
        </w:pict>
      </w:r>
      <w:r>
        <w:rPr>
          <w:rFonts w:asciiTheme="minorHAnsi" w:hAnsiTheme="minorHAnsi" w:cstheme="minorHAnsi"/>
          <w:noProof/>
          <w:lang w:val="en-NZ" w:eastAsia="en-NZ"/>
        </w:rPr>
        <w:pict>
          <v:shape id="_x0000_s1033" type="#_x0000_t32" style="position:absolute;margin-left:50.65pt;margin-top:27.7pt;width:63.75pt;height:0;z-index:251664384" o:connectortype="straight"/>
        </w:pict>
      </w:r>
      <w:r w:rsidR="000D1FAA">
        <w:rPr>
          <w:rFonts w:asciiTheme="minorHAnsi" w:hAnsiTheme="minorHAnsi" w:cstheme="minorHAnsi"/>
        </w:rPr>
        <w:t xml:space="preserve">Estimated running </w:t>
      </w:r>
      <w:proofErr w:type="spellStart"/>
      <w:r w:rsidR="000D1FAA">
        <w:rPr>
          <w:rFonts w:asciiTheme="minorHAnsi" w:hAnsiTheme="minorHAnsi" w:cstheme="minorHAnsi"/>
        </w:rPr>
        <w:t>metres</w:t>
      </w:r>
      <w:proofErr w:type="spellEnd"/>
      <w:r w:rsidR="000D1FAA">
        <w:rPr>
          <w:rFonts w:asciiTheme="minorHAnsi" w:hAnsiTheme="minorHAnsi" w:cstheme="minorHAnsi"/>
        </w:rPr>
        <w:t xml:space="preserve"> / floor space required</w:t>
      </w:r>
      <w:r w:rsidR="0046380A">
        <w:rPr>
          <w:rFonts w:asciiTheme="minorHAnsi" w:hAnsiTheme="minorHAnsi" w:cstheme="minorHAnsi"/>
        </w:rPr>
        <w:t xml:space="preserve">:                  </w:t>
      </w:r>
      <w:r w:rsidR="00E90989">
        <w:rPr>
          <w:rFonts w:asciiTheme="minorHAnsi" w:hAnsiTheme="minorHAnsi" w:cstheme="minorHAnsi"/>
        </w:rPr>
        <w:t xml:space="preserve">     </w:t>
      </w:r>
      <w:r w:rsidR="0046380A">
        <w:rPr>
          <w:rFonts w:asciiTheme="minorHAnsi" w:hAnsiTheme="minorHAnsi" w:cstheme="minorHAnsi"/>
        </w:rPr>
        <w:t xml:space="preserve">m /             </w:t>
      </w:r>
      <w:r w:rsidR="00E90989">
        <w:rPr>
          <w:rFonts w:asciiTheme="minorHAnsi" w:hAnsiTheme="minorHAnsi" w:cstheme="minorHAnsi"/>
        </w:rPr>
        <w:t xml:space="preserve">   </w:t>
      </w:r>
      <w:r w:rsidR="0046380A">
        <w:rPr>
          <w:rFonts w:asciiTheme="minorHAnsi" w:hAnsiTheme="minorHAnsi" w:cstheme="minorHAnsi"/>
        </w:rPr>
        <w:t xml:space="preserve">   m³</w:t>
      </w:r>
    </w:p>
    <w:p w:rsidR="00B81BB5" w:rsidRDefault="00B81BB5" w:rsidP="00DA0619">
      <w:pPr>
        <w:rPr>
          <w:rFonts w:asciiTheme="minorHAnsi" w:hAnsiTheme="minorHAnsi" w:cstheme="minorHAnsi"/>
        </w:rPr>
      </w:pPr>
    </w:p>
    <w:p w:rsidR="00DA0619" w:rsidRDefault="00DA0619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FE"/>
      </w:r>
      <w:r w:rsidR="00B81BB5">
        <w:rPr>
          <w:rFonts w:asciiTheme="minorHAnsi" w:hAnsiTheme="minorHAnsi" w:cstheme="minorHAnsi"/>
        </w:rPr>
        <w:t xml:space="preserve"> Please tick all that apply</w:t>
      </w:r>
      <w:r w:rsidR="008C0634">
        <w:rPr>
          <w:rFonts w:asciiTheme="minorHAnsi" w:hAnsiTheme="minorHAnsi" w:cstheme="minorHAnsi"/>
        </w:rPr>
        <w:t>, please attach images where applicable</w:t>
      </w:r>
    </w:p>
    <w:p w:rsidR="00DA0619" w:rsidRDefault="00DA0619" w:rsidP="00DA0619">
      <w:pPr>
        <w:rPr>
          <w:rFonts w:asciiTheme="minorHAnsi" w:hAnsiTheme="minorHAnsi" w:cstheme="minorHAnsi"/>
        </w:rPr>
      </w:pPr>
    </w:p>
    <w:p w:rsidR="000D1FAA" w:rsidRDefault="000D1FAA" w:rsidP="00DA0619">
      <w:pPr>
        <w:rPr>
          <w:rFonts w:asciiTheme="minorHAnsi" w:hAnsiTheme="minorHAnsi" w:cstheme="minorHAnsi"/>
        </w:rPr>
        <w:sectPr w:rsidR="000D1FAA" w:rsidSect="000D1F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A0619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sym w:font="Wingdings" w:char="F071"/>
      </w:r>
      <w:r>
        <w:rPr>
          <w:rFonts w:asciiTheme="minorHAnsi" w:hAnsiTheme="minorHAnsi" w:cstheme="minorHAnsi"/>
        </w:rPr>
        <w:t xml:space="preserve"> Works on canvas</w:t>
      </w:r>
      <w:r w:rsidR="006F62C5">
        <w:rPr>
          <w:rFonts w:asciiTheme="minorHAnsi" w:hAnsiTheme="minorHAnsi" w:cstheme="minorHAnsi"/>
        </w:rPr>
        <w:t>/board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Works on paper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Photography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Mixed media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Sculpture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 w:rsidR="004014B1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esign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sym w:font="Wingdings" w:char="F071"/>
      </w:r>
      <w:r>
        <w:rPr>
          <w:rFonts w:asciiTheme="minorHAnsi" w:hAnsiTheme="minorHAnsi" w:cstheme="minorHAnsi"/>
        </w:rPr>
        <w:t xml:space="preserve"> Decorative arts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Maori art/</w:t>
      </w:r>
      <w:proofErr w:type="spellStart"/>
      <w:r>
        <w:rPr>
          <w:rFonts w:asciiTheme="minorHAnsi" w:hAnsiTheme="minorHAnsi" w:cstheme="minorHAnsi"/>
        </w:rPr>
        <w:t>taonga</w:t>
      </w:r>
      <w:proofErr w:type="spellEnd"/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 w:rsidR="00AD0A5D">
        <w:rPr>
          <w:rFonts w:asciiTheme="minorHAnsi" w:hAnsiTheme="minorHAnsi" w:cstheme="minorHAnsi"/>
        </w:rPr>
        <w:t xml:space="preserve"> Moving image / digital</w:t>
      </w:r>
      <w:r>
        <w:rPr>
          <w:rFonts w:asciiTheme="minorHAnsi" w:hAnsiTheme="minorHAnsi" w:cstheme="minorHAnsi"/>
        </w:rPr>
        <w:t xml:space="preserve"> art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Sound art</w:t>
      </w:r>
    </w:p>
    <w:p w:rsidR="00B81BB5" w:rsidRDefault="00B81BB5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Performance art / </w:t>
      </w:r>
      <w:r w:rsidR="004014B1">
        <w:rPr>
          <w:rFonts w:asciiTheme="minorHAnsi" w:hAnsiTheme="minorHAnsi" w:cstheme="minorHAnsi"/>
        </w:rPr>
        <w:t>installation</w:t>
      </w:r>
    </w:p>
    <w:p w:rsidR="004014B1" w:rsidRDefault="002849EF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27" type="#_x0000_t32" style="position:absolute;margin-left:124.15pt;margin-top:13.5pt;width:93pt;height:0;z-index:251658240" o:connectortype="straight"/>
        </w:pict>
      </w:r>
      <w:r w:rsidR="004014B1">
        <w:rPr>
          <w:rFonts w:asciiTheme="minorHAnsi" w:hAnsiTheme="minorHAnsi" w:cstheme="minorHAnsi"/>
        </w:rPr>
        <w:sym w:font="Wingdings" w:char="F071"/>
      </w:r>
      <w:r w:rsidR="004014B1">
        <w:rPr>
          <w:rFonts w:asciiTheme="minorHAnsi" w:hAnsiTheme="minorHAnsi" w:cstheme="minorHAnsi"/>
        </w:rPr>
        <w:t xml:space="preserve"> Other (please specify)</w:t>
      </w:r>
    </w:p>
    <w:p w:rsidR="000D1FAA" w:rsidRDefault="000D1FAA" w:rsidP="00DA0619">
      <w:pPr>
        <w:rPr>
          <w:rFonts w:asciiTheme="minorHAnsi" w:hAnsiTheme="minorHAnsi" w:cstheme="minorHAnsi"/>
        </w:rPr>
        <w:sectPr w:rsidR="000D1FAA" w:rsidSect="000D1F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81BB5" w:rsidRDefault="00B81BB5" w:rsidP="00DA0619">
      <w:pPr>
        <w:rPr>
          <w:rFonts w:asciiTheme="minorHAnsi" w:hAnsiTheme="minorHAnsi" w:cstheme="minorHAnsi"/>
        </w:rPr>
      </w:pPr>
    </w:p>
    <w:p w:rsidR="00AD0A5D" w:rsidRDefault="00AD0A5D" w:rsidP="00DA06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objects / items</w:t>
      </w:r>
    </w:p>
    <w:p w:rsidR="00AD0A5D" w:rsidRDefault="00AD0A5D" w:rsidP="00DA0619">
      <w:pPr>
        <w:rPr>
          <w:rFonts w:asciiTheme="minorHAnsi" w:hAnsiTheme="minorHAnsi" w:cstheme="minorHAnsi"/>
          <w:b/>
        </w:rPr>
      </w:pPr>
    </w:p>
    <w:p w:rsidR="00AD0A5D" w:rsidRDefault="002849EF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30" type="#_x0000_t32" style="position:absolute;margin-left:96.75pt;margin-top:12.25pt;width:67.5pt;height:0;z-index:251662336" o:connectortype="straight"/>
        </w:pict>
      </w:r>
      <w:r w:rsidR="00AD0A5D">
        <w:rPr>
          <w:rFonts w:asciiTheme="minorHAnsi" w:hAnsiTheme="minorHAnsi" w:cstheme="minorHAnsi"/>
        </w:rPr>
        <w:t xml:space="preserve">Number of objects: </w:t>
      </w:r>
    </w:p>
    <w:p w:rsidR="00AD0A5D" w:rsidRDefault="00AD0A5D" w:rsidP="00DA0619">
      <w:pPr>
        <w:rPr>
          <w:rFonts w:asciiTheme="minorHAnsi" w:hAnsiTheme="minorHAnsi" w:cstheme="minorHAnsi"/>
        </w:rPr>
      </w:pPr>
    </w:p>
    <w:p w:rsidR="00AD0A5D" w:rsidRDefault="00AD0A5D" w:rsidP="00AD0A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FE"/>
      </w:r>
      <w:r>
        <w:rPr>
          <w:rFonts w:asciiTheme="minorHAnsi" w:hAnsiTheme="minorHAnsi" w:cstheme="minorHAnsi"/>
        </w:rPr>
        <w:t xml:space="preserve"> Please tick all that apply</w:t>
      </w:r>
    </w:p>
    <w:p w:rsidR="00AD0A5D" w:rsidRDefault="00AD0A5D" w:rsidP="00DA0619">
      <w:pPr>
        <w:rPr>
          <w:rFonts w:asciiTheme="minorHAnsi" w:hAnsiTheme="minorHAnsi" w:cstheme="minorHAnsi"/>
        </w:rPr>
      </w:pPr>
    </w:p>
    <w:p w:rsidR="000D1FAA" w:rsidRDefault="000D1FAA" w:rsidP="00DA0619">
      <w:pPr>
        <w:rPr>
          <w:rFonts w:asciiTheme="minorHAnsi" w:hAnsiTheme="minorHAnsi" w:cstheme="minorHAnsi"/>
        </w:rPr>
        <w:sectPr w:rsidR="000D1FAA" w:rsidSect="000D1F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0A5D" w:rsidRDefault="00AD0A5D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sym w:font="Wingdings" w:char="F071"/>
      </w:r>
      <w:r>
        <w:rPr>
          <w:rFonts w:asciiTheme="minorHAnsi" w:hAnsiTheme="minorHAnsi" w:cstheme="minorHAnsi"/>
        </w:rPr>
        <w:t xml:space="preserve"> Ephemera </w:t>
      </w:r>
    </w:p>
    <w:p w:rsidR="00AD0A5D" w:rsidRDefault="00AD0A5D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Hands on/interactive objects</w:t>
      </w:r>
    </w:p>
    <w:p w:rsidR="00962A5C" w:rsidRDefault="00962A5C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Custom exhibition furniture (</w:t>
      </w:r>
      <w:proofErr w:type="spellStart"/>
      <w:r>
        <w:rPr>
          <w:rFonts w:asciiTheme="minorHAnsi" w:hAnsiTheme="minorHAnsi" w:cstheme="minorHAnsi"/>
        </w:rPr>
        <w:t>eg</w:t>
      </w:r>
      <w:proofErr w:type="spellEnd"/>
      <w:r>
        <w:rPr>
          <w:rFonts w:asciiTheme="minorHAnsi" w:hAnsiTheme="minorHAnsi" w:cstheme="minorHAnsi"/>
        </w:rPr>
        <w:t>.</w:t>
      </w:r>
    </w:p>
    <w:p w:rsidR="00962A5C" w:rsidRDefault="00962A5C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plinths)</w:t>
      </w:r>
    </w:p>
    <w:p w:rsidR="00AD0A5D" w:rsidRDefault="00AD0A5D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sym w:font="Wingdings" w:char="F071"/>
      </w:r>
      <w:r>
        <w:rPr>
          <w:rFonts w:asciiTheme="minorHAnsi" w:hAnsiTheme="minorHAnsi" w:cstheme="minorHAnsi"/>
        </w:rPr>
        <w:t xml:space="preserve"> Books</w:t>
      </w:r>
    </w:p>
    <w:p w:rsidR="00AD0A5D" w:rsidRDefault="00AD0A5D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1"/>
      </w:r>
      <w:r>
        <w:rPr>
          <w:rFonts w:asciiTheme="minorHAnsi" w:hAnsiTheme="minorHAnsi" w:cstheme="minorHAnsi"/>
        </w:rPr>
        <w:t xml:space="preserve"> Digital media</w:t>
      </w:r>
    </w:p>
    <w:p w:rsidR="00D55C6D" w:rsidRDefault="002849EF" w:rsidP="00D55C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31" type="#_x0000_t32" style="position:absolute;margin-left:124.15pt;margin-top:13.8pt;width:93pt;height:0;z-index:251663360" o:connectortype="straight"/>
        </w:pict>
      </w:r>
      <w:r w:rsidR="00D55C6D">
        <w:rPr>
          <w:rFonts w:asciiTheme="minorHAnsi" w:hAnsiTheme="minorHAnsi" w:cstheme="minorHAnsi"/>
        </w:rPr>
        <w:sym w:font="Wingdings" w:char="F071"/>
      </w:r>
      <w:r w:rsidR="00D55C6D">
        <w:rPr>
          <w:rFonts w:asciiTheme="minorHAnsi" w:hAnsiTheme="minorHAnsi" w:cstheme="minorHAnsi"/>
        </w:rPr>
        <w:t xml:space="preserve"> Other (please specify)</w:t>
      </w:r>
    </w:p>
    <w:p w:rsidR="000D1FAA" w:rsidRDefault="000D1FAA" w:rsidP="00DA0619">
      <w:pPr>
        <w:rPr>
          <w:rFonts w:asciiTheme="minorHAnsi" w:hAnsiTheme="minorHAnsi" w:cstheme="minorHAnsi"/>
        </w:rPr>
        <w:sectPr w:rsidR="000D1FAA" w:rsidSect="000D1FA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D0A5D" w:rsidRPr="00AD0A5D" w:rsidRDefault="00AD0A5D" w:rsidP="00DA0619">
      <w:pPr>
        <w:rPr>
          <w:rFonts w:asciiTheme="minorHAnsi" w:hAnsiTheme="minorHAnsi" w:cstheme="minorHAnsi"/>
        </w:rPr>
      </w:pPr>
    </w:p>
    <w:p w:rsidR="00B81BB5" w:rsidRDefault="00D55C6D" w:rsidP="00DA06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 works </w:t>
      </w:r>
      <w:r w:rsidR="001736A6">
        <w:rPr>
          <w:rFonts w:asciiTheme="minorHAnsi" w:hAnsiTheme="minorHAnsi" w:cstheme="minorHAnsi"/>
          <w:b/>
        </w:rPr>
        <w:t>requiring extra</w:t>
      </w:r>
      <w:r>
        <w:rPr>
          <w:rFonts w:asciiTheme="minorHAnsi" w:hAnsiTheme="minorHAnsi" w:cstheme="minorHAnsi"/>
          <w:b/>
        </w:rPr>
        <w:t xml:space="preserve"> support</w:t>
      </w:r>
    </w:p>
    <w:p w:rsidR="00D55C6D" w:rsidRDefault="00D55C6D" w:rsidP="00DA0619">
      <w:pPr>
        <w:rPr>
          <w:rFonts w:asciiTheme="minorHAnsi" w:hAnsiTheme="minorHAnsi" w:cstheme="minorHAnsi"/>
          <w:b/>
        </w:rPr>
      </w:pPr>
    </w:p>
    <w:p w:rsidR="009E5A8C" w:rsidRDefault="00D55C6D" w:rsidP="00DA0619">
      <w:pPr>
        <w:rPr>
          <w:rFonts w:asciiTheme="minorHAnsi" w:hAnsiTheme="minorHAnsi" w:cstheme="minorHAnsi"/>
        </w:rPr>
        <w:sectPr w:rsidR="009E5A8C" w:rsidSect="000D1F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Please specify if any of the art works are extra large, heavy, need</w:t>
      </w:r>
      <w:r w:rsidR="009E5A8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assembly or have particular requirements on space, installation, interpretation</w:t>
      </w:r>
      <w:r w:rsidR="009E5A8C">
        <w:rPr>
          <w:rFonts w:asciiTheme="minorHAnsi" w:hAnsiTheme="minorHAnsi" w:cstheme="minorHAnsi"/>
        </w:rPr>
        <w:t>, equipment</w:t>
      </w:r>
      <w:r>
        <w:rPr>
          <w:rFonts w:asciiTheme="minorHAnsi" w:hAnsiTheme="minorHAnsi" w:cstheme="minorHAnsi"/>
        </w:rPr>
        <w:t xml:space="preserve"> and c</w:t>
      </w:r>
      <w:r w:rsidR="009E5A8C">
        <w:rPr>
          <w:rFonts w:asciiTheme="minorHAnsi" w:hAnsiTheme="minorHAnsi" w:cstheme="minorHAnsi"/>
        </w:rPr>
        <w:t>are (continue on separate page where necessary):</w:t>
      </w:r>
    </w:p>
    <w:p w:rsidR="00D55C6D" w:rsidRPr="00D55C6D" w:rsidRDefault="00D55C6D" w:rsidP="00DA0619">
      <w:pPr>
        <w:rPr>
          <w:rFonts w:asciiTheme="minorHAnsi" w:hAnsiTheme="minorHAnsi" w:cstheme="minorHAnsi"/>
        </w:rPr>
      </w:pPr>
    </w:p>
    <w:p w:rsidR="009E5A8C" w:rsidRDefault="002849EF" w:rsidP="009E5A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76" type="#_x0000_t32" style="position:absolute;margin-left:1.5pt;margin-top:.5pt;width:442.5pt;height:0;z-index:251704320" o:connectortype="straight"/>
        </w:pict>
      </w:r>
    </w:p>
    <w:p w:rsidR="009E5A8C" w:rsidRDefault="002849EF" w:rsidP="009E5A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77" type="#_x0000_t32" style="position:absolute;margin-left:1.5pt;margin-top:.1pt;width:442.5pt;height:0;z-index:251705344" o:connectortype="straight"/>
        </w:pict>
      </w:r>
    </w:p>
    <w:p w:rsidR="009E5A8C" w:rsidRDefault="002849EF" w:rsidP="009E5A8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78" type="#_x0000_t32" style="position:absolute;margin-left:1.5pt;margin-top:.45pt;width:442.5pt;height:0;z-index:251706368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83" type="#_x0000_t32" style="position:absolute;margin-left:1.5pt;margin-top:.5pt;width:442.5pt;height:0;z-index:251710464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84" type="#_x0000_t32" style="position:absolute;margin-left:1.5pt;margin-top:.1pt;width:442.5pt;height:0;z-index:251711488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85" type="#_x0000_t32" style="position:absolute;margin-left:1.5pt;margin-top:.5pt;width:442.5pt;height:0;z-index:251713536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86" type="#_x0000_t32" style="position:absolute;margin-left:1.5pt;margin-top:.1pt;width:442.5pt;height:0;z-index:251714560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87" type="#_x0000_t32" style="position:absolute;margin-left:1.5pt;margin-top:.5pt;width:442.5pt;height:0;z-index:251716608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88" type="#_x0000_t32" style="position:absolute;margin-left:1.5pt;margin-top:.1pt;width:442.5pt;height:0;z-index:251717632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89" type="#_x0000_t32" style="position:absolute;margin-left:1.5pt;margin-top:.5pt;width:442.5pt;height:0;z-index:251719680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90" type="#_x0000_t32" style="position:absolute;margin-left:1.5pt;margin-top:.1pt;width:442.5pt;height:0;z-index:251720704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91" type="#_x0000_t32" style="position:absolute;margin-left:1.5pt;margin-top:.5pt;width:442.5pt;height:0;z-index:251722752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92" type="#_x0000_t32" style="position:absolute;margin-left:1.5pt;margin-top:.1pt;width:442.5pt;height:0;z-index:251723776" o:connectortype="straight"/>
        </w:pict>
      </w:r>
    </w:p>
    <w:p w:rsidR="00584D2C" w:rsidRDefault="002849E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93" type="#_x0000_t32" style="position:absolute;margin-left:1.5pt;margin-top:.5pt;width:442.5pt;height:0;z-index:251725824" o:connectortype="straight"/>
        </w:pict>
      </w:r>
    </w:p>
    <w:p w:rsidR="00584D2C" w:rsidRDefault="002849EF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NZ" w:eastAsia="en-NZ"/>
        </w:rPr>
        <w:pict>
          <v:shape id="_x0000_s1095" type="#_x0000_t32" style="position:absolute;margin-left:1.5pt;margin-top:.5pt;width:442.5pt;height:0;z-index:251728896" o:connectortype="straight"/>
        </w:pict>
      </w:r>
      <w:r>
        <w:rPr>
          <w:rFonts w:asciiTheme="minorHAnsi" w:hAnsiTheme="minorHAnsi" w:cstheme="minorHAnsi"/>
          <w:noProof/>
          <w:lang w:val="en-NZ" w:eastAsia="en-NZ"/>
        </w:rPr>
        <w:pict>
          <v:shape id="_x0000_s1096" type="#_x0000_t32" style="position:absolute;margin-left:1.5pt;margin-top:.1pt;width:442.5pt;height:0;z-index:251729920" o:connectortype="straight"/>
        </w:pict>
      </w:r>
      <w:r>
        <w:rPr>
          <w:rFonts w:asciiTheme="minorHAnsi" w:hAnsiTheme="minorHAnsi" w:cstheme="minorHAnsi"/>
          <w:noProof/>
          <w:lang w:val="en-NZ" w:eastAsia="en-NZ"/>
        </w:rPr>
        <w:pict>
          <v:shape id="_x0000_s1079" type="#_x0000_t32" style="position:absolute;margin-left:1.5pt;margin-top:.1pt;width:442.5pt;height:0;z-index:251707392" o:connectortype="straight"/>
        </w:pict>
      </w:r>
    </w:p>
    <w:p w:rsidR="00337441" w:rsidRDefault="00337441" w:rsidP="00DA0619">
      <w:pPr>
        <w:rPr>
          <w:rFonts w:asciiTheme="minorHAnsi" w:hAnsiTheme="minorHAnsi" w:cstheme="minorHAnsi"/>
          <w:b/>
        </w:rPr>
      </w:pPr>
    </w:p>
    <w:p w:rsidR="009E5A8C" w:rsidRPr="00584D2C" w:rsidRDefault="009550ED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Budget</w:t>
      </w:r>
    </w:p>
    <w:p w:rsidR="00584D2C" w:rsidRDefault="00584D2C" w:rsidP="00DA0619">
      <w:pPr>
        <w:rPr>
          <w:rFonts w:asciiTheme="minorHAnsi" w:hAnsiTheme="minorHAnsi" w:cstheme="minorHAnsi"/>
        </w:rPr>
      </w:pPr>
    </w:p>
    <w:p w:rsidR="009550ED" w:rsidRDefault="00FF128D" w:rsidP="00DA06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attach a project budget indicating any associated costs. This could include items such as travel and freight, framing, equipment hire etc. </w:t>
      </w:r>
    </w:p>
    <w:p w:rsidR="00CC187F" w:rsidRDefault="00CC187F" w:rsidP="00584D2C">
      <w:pPr>
        <w:rPr>
          <w:rFonts w:asciiTheme="minorHAnsi" w:hAnsiTheme="minorHAnsi" w:cstheme="minorHAnsi"/>
        </w:rPr>
      </w:pPr>
    </w:p>
    <w:p w:rsidR="00584D2C" w:rsidRDefault="00CC187F" w:rsidP="00584D2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Timeline</w:t>
      </w:r>
    </w:p>
    <w:p w:rsidR="00CC187F" w:rsidRDefault="00CC187F" w:rsidP="00584D2C">
      <w:pPr>
        <w:rPr>
          <w:rFonts w:asciiTheme="minorHAnsi" w:hAnsiTheme="minorHAnsi" w:cstheme="minorHAnsi"/>
        </w:rPr>
      </w:pPr>
    </w:p>
    <w:p w:rsidR="00CC187F" w:rsidRDefault="00CC187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a timeline with key dates outlined for your</w:t>
      </w:r>
      <w:r w:rsidR="00975AC1">
        <w:rPr>
          <w:rFonts w:asciiTheme="minorHAnsi" w:hAnsiTheme="minorHAnsi" w:cstheme="minorHAnsi"/>
        </w:rPr>
        <w:t xml:space="preserve"> exhibition development process (please continue on separate sheet where necessary):</w:t>
      </w:r>
    </w:p>
    <w:p w:rsidR="00CC187F" w:rsidRDefault="00CC187F" w:rsidP="00584D2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384"/>
        <w:gridCol w:w="7858"/>
      </w:tblGrid>
      <w:tr w:rsidR="00CC187F" w:rsidTr="00CC187F">
        <w:tc>
          <w:tcPr>
            <w:tcW w:w="1384" w:type="dxa"/>
          </w:tcPr>
          <w:p w:rsidR="00CC187F" w:rsidRPr="00CC187F" w:rsidRDefault="00CC187F" w:rsidP="00584D2C">
            <w:pPr>
              <w:rPr>
                <w:rFonts w:asciiTheme="minorHAnsi" w:hAnsiTheme="minorHAnsi" w:cstheme="minorHAnsi"/>
                <w:b/>
              </w:rPr>
            </w:pPr>
            <w:r w:rsidRPr="00CC187F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7858" w:type="dxa"/>
          </w:tcPr>
          <w:p w:rsidR="00CC187F" w:rsidRPr="00CC187F" w:rsidRDefault="00CC187F" w:rsidP="00975AC1">
            <w:pPr>
              <w:rPr>
                <w:rFonts w:asciiTheme="minorHAnsi" w:hAnsiTheme="minorHAnsi" w:cstheme="minorHAnsi"/>
                <w:b/>
              </w:rPr>
            </w:pPr>
            <w:r w:rsidRPr="00CC187F">
              <w:rPr>
                <w:rFonts w:asciiTheme="minorHAnsi" w:hAnsiTheme="minorHAnsi" w:cstheme="minorHAnsi"/>
                <w:b/>
              </w:rPr>
              <w:t xml:space="preserve">Task / </w:t>
            </w:r>
            <w:r w:rsidR="00975AC1">
              <w:rPr>
                <w:rFonts w:asciiTheme="minorHAnsi" w:hAnsiTheme="minorHAnsi" w:cstheme="minorHAnsi"/>
                <w:b/>
              </w:rPr>
              <w:t>process</w:t>
            </w:r>
          </w:p>
        </w:tc>
      </w:tr>
      <w:tr w:rsidR="00CC187F" w:rsidTr="00CC187F">
        <w:tc>
          <w:tcPr>
            <w:tcW w:w="1384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</w:tr>
      <w:tr w:rsidR="00CC187F" w:rsidTr="00CC187F">
        <w:tc>
          <w:tcPr>
            <w:tcW w:w="1384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</w:tr>
      <w:tr w:rsidR="00CC187F" w:rsidTr="00CC187F">
        <w:tc>
          <w:tcPr>
            <w:tcW w:w="1384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</w:tr>
      <w:tr w:rsidR="00CC187F" w:rsidTr="00CC187F">
        <w:tc>
          <w:tcPr>
            <w:tcW w:w="1384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</w:tr>
      <w:tr w:rsidR="00CC187F" w:rsidTr="00CC187F">
        <w:tc>
          <w:tcPr>
            <w:tcW w:w="1384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</w:tr>
      <w:tr w:rsidR="00CC187F" w:rsidTr="00CC187F">
        <w:tc>
          <w:tcPr>
            <w:tcW w:w="1384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</w:tr>
      <w:tr w:rsidR="00CC187F" w:rsidTr="00CC187F">
        <w:tc>
          <w:tcPr>
            <w:tcW w:w="1384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8" w:type="dxa"/>
          </w:tcPr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  <w:p w:rsidR="00CC187F" w:rsidRDefault="00CC187F" w:rsidP="00584D2C">
            <w:pPr>
              <w:rPr>
                <w:rFonts w:asciiTheme="minorHAnsi" w:hAnsiTheme="minorHAnsi" w:cstheme="minorHAnsi"/>
              </w:rPr>
            </w:pPr>
          </w:p>
        </w:tc>
      </w:tr>
    </w:tbl>
    <w:p w:rsidR="00CC187F" w:rsidRDefault="00CC187F" w:rsidP="00584D2C">
      <w:pPr>
        <w:rPr>
          <w:rFonts w:asciiTheme="minorHAnsi" w:hAnsiTheme="minorHAnsi" w:cstheme="minorHAnsi"/>
        </w:rPr>
      </w:pPr>
    </w:p>
    <w:p w:rsidR="00FF128D" w:rsidRDefault="00FF128D" w:rsidP="00584D2C">
      <w:pPr>
        <w:rPr>
          <w:rFonts w:asciiTheme="minorHAnsi" w:hAnsiTheme="minorHAnsi" w:cstheme="minorHAnsi"/>
        </w:rPr>
      </w:pPr>
    </w:p>
    <w:p w:rsidR="00CC187F" w:rsidRDefault="00827537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your application</w:t>
      </w:r>
      <w:r w:rsidR="00CC187F">
        <w:rPr>
          <w:rFonts w:asciiTheme="minorHAnsi" w:hAnsiTheme="minorHAnsi" w:cstheme="minorHAnsi"/>
        </w:rPr>
        <w:t xml:space="preserve"> </w:t>
      </w:r>
      <w:r w:rsidR="003651CE">
        <w:rPr>
          <w:rFonts w:asciiTheme="minorHAnsi" w:hAnsiTheme="minorHAnsi" w:cstheme="minorHAnsi"/>
        </w:rPr>
        <w:t>– please submit using the following m</w:t>
      </w:r>
      <w:r w:rsidR="007E4435">
        <w:rPr>
          <w:rFonts w:asciiTheme="minorHAnsi" w:hAnsiTheme="minorHAnsi" w:cstheme="minorHAnsi"/>
        </w:rPr>
        <w:t>e</w:t>
      </w:r>
      <w:r w:rsidR="003072C5">
        <w:rPr>
          <w:rFonts w:asciiTheme="minorHAnsi" w:hAnsiTheme="minorHAnsi" w:cstheme="minorHAnsi"/>
        </w:rPr>
        <w:t>thods before 4.30pm on Monday 30</w:t>
      </w:r>
      <w:r w:rsidR="00737E53">
        <w:rPr>
          <w:rFonts w:asciiTheme="minorHAnsi" w:hAnsiTheme="minorHAnsi" w:cstheme="minorHAnsi"/>
        </w:rPr>
        <w:t xml:space="preserve"> May 2016</w:t>
      </w:r>
      <w:r w:rsidR="003651CE">
        <w:rPr>
          <w:rFonts w:asciiTheme="minorHAnsi" w:hAnsiTheme="minorHAnsi" w:cstheme="minorHAnsi"/>
        </w:rPr>
        <w:t>.</w:t>
      </w:r>
    </w:p>
    <w:p w:rsidR="00FF128D" w:rsidRDefault="00FF128D" w:rsidP="00584D2C">
      <w:pPr>
        <w:rPr>
          <w:rFonts w:asciiTheme="minorHAnsi" w:hAnsiTheme="minorHAnsi" w:cstheme="minorHAnsi"/>
          <w:b/>
        </w:rPr>
      </w:pPr>
    </w:p>
    <w:p w:rsidR="00FF128D" w:rsidRDefault="00FF128D" w:rsidP="00584D2C">
      <w:pPr>
        <w:rPr>
          <w:rFonts w:asciiTheme="minorHAnsi" w:hAnsiTheme="minorHAnsi" w:cstheme="minorHAnsi"/>
          <w:b/>
        </w:rPr>
      </w:pPr>
    </w:p>
    <w:p w:rsidR="00CC187F" w:rsidRDefault="00975AC1" w:rsidP="00584D2C">
      <w:pPr>
        <w:rPr>
          <w:rFonts w:asciiTheme="minorHAnsi" w:hAnsiTheme="minorHAnsi" w:cstheme="minorHAnsi"/>
        </w:rPr>
      </w:pPr>
      <w:r w:rsidRPr="00827537">
        <w:rPr>
          <w:rFonts w:asciiTheme="minorHAnsi" w:hAnsiTheme="minorHAnsi" w:cstheme="minorHAnsi"/>
          <w:b/>
        </w:rPr>
        <w:t>E</w:t>
      </w:r>
      <w:r w:rsidR="00CC187F" w:rsidRPr="00827537">
        <w:rPr>
          <w:rFonts w:asciiTheme="minorHAnsi" w:hAnsiTheme="minorHAnsi" w:cstheme="minorHAnsi"/>
          <w:b/>
        </w:rPr>
        <w:t>mail to:</w:t>
      </w:r>
      <w:r w:rsidR="00CC187F" w:rsidRPr="00CC187F">
        <w:rPr>
          <w:rFonts w:asciiTheme="minorHAnsi" w:hAnsiTheme="minorHAnsi" w:cstheme="minorHAnsi"/>
        </w:rPr>
        <w:t xml:space="preserve"> </w:t>
      </w:r>
      <w:hyperlink r:id="rId10" w:history="1">
        <w:r w:rsidR="00CC187F" w:rsidRPr="00CC187F">
          <w:rPr>
            <w:rStyle w:val="Hyperlink"/>
            <w:rFonts w:asciiTheme="minorHAnsi" w:hAnsiTheme="minorHAnsi" w:cstheme="minorHAnsi"/>
            <w:color w:val="auto"/>
            <w:u w:val="none"/>
          </w:rPr>
          <w:t>whangareiartmuseum@wdc.govt.nz</w:t>
        </w:r>
      </w:hyperlink>
    </w:p>
    <w:p w:rsidR="00975AC1" w:rsidRDefault="00975AC1" w:rsidP="00584D2C">
      <w:pPr>
        <w:rPr>
          <w:rFonts w:asciiTheme="minorHAnsi" w:hAnsiTheme="minorHAnsi" w:cstheme="minorHAnsi"/>
        </w:rPr>
        <w:sectPr w:rsidR="00975AC1" w:rsidSect="000D1FA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187F" w:rsidRPr="00827537" w:rsidRDefault="00975AC1" w:rsidP="00584D2C">
      <w:pPr>
        <w:rPr>
          <w:rFonts w:asciiTheme="minorHAnsi" w:hAnsiTheme="minorHAnsi" w:cstheme="minorHAnsi"/>
          <w:b/>
        </w:rPr>
      </w:pPr>
      <w:r w:rsidRPr="00827537">
        <w:rPr>
          <w:rFonts w:asciiTheme="minorHAnsi" w:hAnsiTheme="minorHAnsi" w:cstheme="minorHAnsi"/>
          <w:b/>
        </w:rPr>
        <w:lastRenderedPageBreak/>
        <w:t>P</w:t>
      </w:r>
      <w:r w:rsidR="00CC187F" w:rsidRPr="00827537">
        <w:rPr>
          <w:rFonts w:asciiTheme="minorHAnsi" w:hAnsiTheme="minorHAnsi" w:cstheme="minorHAnsi"/>
          <w:b/>
        </w:rPr>
        <w:t xml:space="preserve">ost to: </w:t>
      </w:r>
    </w:p>
    <w:p w:rsidR="00CC187F" w:rsidRDefault="00CC187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Whangarei Art Museum</w:t>
      </w:r>
    </w:p>
    <w:p w:rsidR="00CC187F" w:rsidRDefault="00CC187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 Box 1024</w:t>
      </w:r>
    </w:p>
    <w:p w:rsidR="00CC187F" w:rsidRDefault="00CC187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Whangarei 0140</w:t>
      </w:r>
    </w:p>
    <w:p w:rsidR="00CC187F" w:rsidRPr="00827537" w:rsidRDefault="00975AC1" w:rsidP="00584D2C">
      <w:pPr>
        <w:rPr>
          <w:rFonts w:asciiTheme="minorHAnsi" w:hAnsiTheme="minorHAnsi" w:cstheme="minorHAnsi"/>
          <w:b/>
        </w:rPr>
      </w:pPr>
      <w:r w:rsidRPr="00827537">
        <w:rPr>
          <w:rFonts w:asciiTheme="minorHAnsi" w:hAnsiTheme="minorHAnsi" w:cstheme="minorHAnsi"/>
          <w:b/>
        </w:rPr>
        <w:lastRenderedPageBreak/>
        <w:t>H</w:t>
      </w:r>
      <w:r w:rsidR="00CC187F" w:rsidRPr="00827537">
        <w:rPr>
          <w:rFonts w:asciiTheme="minorHAnsi" w:hAnsiTheme="minorHAnsi" w:cstheme="minorHAnsi"/>
          <w:b/>
        </w:rPr>
        <w:t xml:space="preserve">and deliver to: </w:t>
      </w:r>
    </w:p>
    <w:p w:rsidR="00CC187F" w:rsidRDefault="00CC187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Whangarei Art Museum</w:t>
      </w:r>
    </w:p>
    <w:p w:rsidR="00CC187F" w:rsidRDefault="00CC187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Hub, 91 Dent Street</w:t>
      </w:r>
    </w:p>
    <w:p w:rsidR="00CC187F" w:rsidRDefault="00CC187F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Basin</w:t>
      </w:r>
    </w:p>
    <w:p w:rsidR="00CC187F" w:rsidRDefault="00CC187F" w:rsidP="00584D2C">
      <w:pPr>
        <w:rPr>
          <w:rFonts w:asciiTheme="minorHAnsi" w:hAnsiTheme="minorHAnsi" w:cstheme="minorHAnsi"/>
        </w:rPr>
        <w:sectPr w:rsidR="00CC187F" w:rsidSect="00CC18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C187F" w:rsidRDefault="00CC187F" w:rsidP="00584D2C">
      <w:pPr>
        <w:rPr>
          <w:rFonts w:asciiTheme="minorHAnsi" w:hAnsiTheme="minorHAnsi" w:cstheme="minorHAnsi"/>
        </w:rPr>
      </w:pPr>
    </w:p>
    <w:p w:rsidR="00975AC1" w:rsidRPr="00827537" w:rsidRDefault="00975AC1" w:rsidP="00584D2C">
      <w:pPr>
        <w:rPr>
          <w:rFonts w:asciiTheme="minorHAnsi" w:hAnsiTheme="minorHAnsi" w:cstheme="minorHAnsi"/>
          <w:b/>
        </w:rPr>
      </w:pPr>
      <w:r w:rsidRPr="00827537">
        <w:rPr>
          <w:rFonts w:asciiTheme="minorHAnsi" w:hAnsiTheme="minorHAnsi" w:cstheme="minorHAnsi"/>
          <w:b/>
        </w:rPr>
        <w:t>For enquiries please contact:</w:t>
      </w:r>
    </w:p>
    <w:p w:rsidR="00737E53" w:rsidRDefault="00737E53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Whangarei A</w:t>
      </w:r>
      <w:r w:rsidR="00696BB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t Museum</w:t>
      </w:r>
    </w:p>
    <w:p w:rsidR="00975AC1" w:rsidRDefault="00737E53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975AC1">
        <w:rPr>
          <w:rFonts w:asciiTheme="minorHAnsi" w:hAnsiTheme="minorHAnsi" w:cstheme="minorHAnsi"/>
        </w:rPr>
        <w:t>(09) 430 4240</w:t>
      </w:r>
    </w:p>
    <w:p w:rsidR="00B66967" w:rsidRPr="00CC187F" w:rsidRDefault="00B66967" w:rsidP="00584D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whangareiartmuseum@wdc.govt.nz</w:t>
      </w:r>
    </w:p>
    <w:sectPr w:rsidR="00B66967" w:rsidRPr="00CC187F" w:rsidSect="000D1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8D" w:rsidRDefault="00FF128D" w:rsidP="008C0634">
      <w:r>
        <w:separator/>
      </w:r>
    </w:p>
  </w:endnote>
  <w:endnote w:type="continuationSeparator" w:id="0">
    <w:p w:rsidR="00FF128D" w:rsidRDefault="00FF128D" w:rsidP="008C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BC" w:rsidRPr="00696BBC" w:rsidRDefault="00696BBC" w:rsidP="00696BBC">
    <w:pPr>
      <w:jc w:val="center"/>
      <w:rPr>
        <w:rFonts w:ascii="Calibri" w:hAnsi="Calibri" w:cs="Calibri"/>
        <w:color w:val="262626"/>
        <w:sz w:val="22"/>
        <w:szCs w:val="22"/>
        <w:lang w:val="en-NZ"/>
      </w:rPr>
    </w:pPr>
    <w:r w:rsidRPr="00696BBC">
      <w:rPr>
        <w:rFonts w:ascii="Calibri" w:hAnsi="Calibri" w:cs="Calibri"/>
        <w:color w:val="262626"/>
        <w:sz w:val="22"/>
        <w:szCs w:val="22"/>
        <w:lang w:val="en-NZ"/>
      </w:rPr>
      <w:t>(09) 430 4240 │ PO Box 1024, Whangarei 0140</w:t>
    </w:r>
    <w:r>
      <w:rPr>
        <w:rFonts w:ascii="Calibri" w:hAnsi="Calibri" w:cs="Calibri"/>
        <w:color w:val="262626"/>
        <w:sz w:val="22"/>
        <w:szCs w:val="22"/>
        <w:lang w:val="en-NZ"/>
      </w:rPr>
      <w:t xml:space="preserve"> | </w:t>
    </w:r>
    <w:hyperlink r:id="rId1" w:history="1">
      <w:r w:rsidRPr="00696BBC">
        <w:rPr>
          <w:rStyle w:val="Hyperlink"/>
          <w:rFonts w:ascii="Calibri" w:hAnsi="Calibri" w:cs="Calibri"/>
          <w:color w:val="262626"/>
          <w:sz w:val="22"/>
          <w:szCs w:val="22"/>
          <w:lang w:val="en-NZ"/>
        </w:rPr>
        <w:t>whangareiartmuseum@wdc.govt.nz</w:t>
      </w:r>
    </w:hyperlink>
  </w:p>
  <w:p w:rsidR="00696BBC" w:rsidRDefault="00696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8D" w:rsidRDefault="00FF128D" w:rsidP="008C0634">
      <w:r>
        <w:separator/>
      </w:r>
    </w:p>
  </w:footnote>
  <w:footnote w:type="continuationSeparator" w:id="0">
    <w:p w:rsidR="00FF128D" w:rsidRDefault="00FF128D" w:rsidP="008C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0103"/>
      <w:docPartObj>
        <w:docPartGallery w:val="Page Numbers (Top of Page)"/>
        <w:docPartUnique/>
      </w:docPartObj>
    </w:sdtPr>
    <w:sdtContent>
      <w:p w:rsidR="00FF128D" w:rsidRDefault="002849EF">
        <w:pPr>
          <w:pStyle w:val="Header"/>
          <w:jc w:val="right"/>
        </w:pPr>
        <w:r w:rsidRPr="008C06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FF128D" w:rsidRPr="008C0634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8C06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072C5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C063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FF128D" w:rsidRDefault="00FF1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7868"/>
    <w:multiLevelType w:val="hybridMultilevel"/>
    <w:tmpl w:val="0214F4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CEF"/>
    <w:rsid w:val="000342F9"/>
    <w:rsid w:val="000D1FAA"/>
    <w:rsid w:val="001736A6"/>
    <w:rsid w:val="002347A8"/>
    <w:rsid w:val="00236290"/>
    <w:rsid w:val="002748AA"/>
    <w:rsid w:val="0028011D"/>
    <w:rsid w:val="002849EF"/>
    <w:rsid w:val="003072C5"/>
    <w:rsid w:val="00337441"/>
    <w:rsid w:val="003651CE"/>
    <w:rsid w:val="00373075"/>
    <w:rsid w:val="004014B1"/>
    <w:rsid w:val="0046380A"/>
    <w:rsid w:val="00584D2C"/>
    <w:rsid w:val="0066394F"/>
    <w:rsid w:val="00696BBC"/>
    <w:rsid w:val="006F62C5"/>
    <w:rsid w:val="00714E13"/>
    <w:rsid w:val="00737E53"/>
    <w:rsid w:val="007E4435"/>
    <w:rsid w:val="00827537"/>
    <w:rsid w:val="008C0634"/>
    <w:rsid w:val="008D01CC"/>
    <w:rsid w:val="009550ED"/>
    <w:rsid w:val="00962A5C"/>
    <w:rsid w:val="00975AC1"/>
    <w:rsid w:val="00991FBD"/>
    <w:rsid w:val="009E5A8C"/>
    <w:rsid w:val="00AD0A5D"/>
    <w:rsid w:val="00B25A41"/>
    <w:rsid w:val="00B66967"/>
    <w:rsid w:val="00B81BB5"/>
    <w:rsid w:val="00C27CEF"/>
    <w:rsid w:val="00CC187F"/>
    <w:rsid w:val="00CD40BE"/>
    <w:rsid w:val="00D55C6D"/>
    <w:rsid w:val="00D768E3"/>
    <w:rsid w:val="00DA0619"/>
    <w:rsid w:val="00E506F6"/>
    <w:rsid w:val="00E57022"/>
    <w:rsid w:val="00E66A63"/>
    <w:rsid w:val="00E90989"/>
    <w:rsid w:val="00FE5749"/>
    <w:rsid w:val="00FF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52" type="connector" idref="#_x0000_s1090"/>
        <o:r id="V:Rule53" type="connector" idref="#_x0000_s1064"/>
        <o:r id="V:Rule54" type="connector" idref="#_x0000_s1063"/>
        <o:r id="V:Rule55" type="connector" idref="#_x0000_s1087"/>
        <o:r id="V:Rule56" type="connector" idref="#_x0000_s1070"/>
        <o:r id="V:Rule57" type="connector" idref="#_x0000_s1084"/>
        <o:r id="V:Rule58" type="connector" idref="#_x0000_s1095"/>
        <o:r id="V:Rule59" type="connector" idref="#_x0000_s1046"/>
        <o:r id="V:Rule60" type="connector" idref="#_x0000_s1048"/>
        <o:r id="V:Rule61" type="connector" idref="#_x0000_s1036"/>
        <o:r id="V:Rule62" type="connector" idref="#_x0000_s1088"/>
        <o:r id="V:Rule63" type="connector" idref="#_x0000_s1054"/>
        <o:r id="V:Rule64" type="connector" idref="#_x0000_s1047"/>
        <o:r id="V:Rule65" type="connector" idref="#_x0000_s1083"/>
        <o:r id="V:Rule66" type="connector" idref="#_x0000_s1055"/>
        <o:r id="V:Rule67" type="connector" idref="#_x0000_s1040"/>
        <o:r id="V:Rule68" type="connector" idref="#_x0000_s1065"/>
        <o:r id="V:Rule69" type="connector" idref="#_x0000_s1069"/>
        <o:r id="V:Rule70" type="connector" idref="#_x0000_s1076"/>
        <o:r id="V:Rule71" type="connector" idref="#_x0000_s1038"/>
        <o:r id="V:Rule72" type="connector" idref="#_x0000_s1034"/>
        <o:r id="V:Rule73" type="connector" idref="#_x0000_s1058"/>
        <o:r id="V:Rule74" type="connector" idref="#_x0000_s1056"/>
        <o:r id="V:Rule75" type="connector" idref="#_x0000_s1043"/>
        <o:r id="V:Rule76" type="connector" idref="#_x0000_s1089"/>
        <o:r id="V:Rule77" type="connector" idref="#_x0000_s1039"/>
        <o:r id="V:Rule78" type="connector" idref="#_x0000_s1030"/>
        <o:r id="V:Rule79" type="connector" idref="#_x0000_s1027"/>
        <o:r id="V:Rule80" type="connector" idref="#_x0000_s1093"/>
        <o:r id="V:Rule81" type="connector" idref="#_x0000_s1052"/>
        <o:r id="V:Rule82" type="connector" idref="#_x0000_s1031"/>
        <o:r id="V:Rule83" type="connector" idref="#_x0000_s1051"/>
        <o:r id="V:Rule84" type="connector" idref="#_x0000_s1085"/>
        <o:r id="V:Rule85" type="connector" idref="#_x0000_s1057"/>
        <o:r id="V:Rule86" type="connector" idref="#_x0000_s1049"/>
        <o:r id="V:Rule87" type="connector" idref="#_x0000_s1035"/>
        <o:r id="V:Rule88" type="connector" idref="#_x0000_s1086"/>
        <o:r id="V:Rule89" type="connector" idref="#_x0000_s1028"/>
        <o:r id="V:Rule90" type="connector" idref="#_x0000_s1071"/>
        <o:r id="V:Rule91" type="connector" idref="#_x0000_s1045"/>
        <o:r id="V:Rule92" type="connector" idref="#_x0000_s1050"/>
        <o:r id="V:Rule93" type="connector" idref="#_x0000_s1044"/>
        <o:r id="V:Rule94" type="connector" idref="#_x0000_s1078"/>
        <o:r id="V:Rule95" type="connector" idref="#_x0000_s1096"/>
        <o:r id="V:Rule96" type="connector" idref="#_x0000_s1077"/>
        <o:r id="V:Rule97" type="connector" idref="#_x0000_s1037"/>
        <o:r id="V:Rule98" type="connector" idref="#_x0000_s1092"/>
        <o:r id="V:Rule99" type="connector" idref="#_x0000_s1079"/>
        <o:r id="V:Rule100" type="connector" idref="#_x0000_s1033"/>
        <o:r id="V:Rule101" type="connector" idref="#_x0000_s1091"/>
        <o:r id="V:Rule10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E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2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5A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0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C0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6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hangareiartmuseum@wdc.govt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angareiartmuseum@w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District Council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skang</dc:creator>
  <cp:lastModifiedBy>skang</cp:lastModifiedBy>
  <cp:revision>21</cp:revision>
  <dcterms:created xsi:type="dcterms:W3CDTF">2015-03-31T23:00:00Z</dcterms:created>
  <dcterms:modified xsi:type="dcterms:W3CDTF">2016-03-15T01:06:00Z</dcterms:modified>
</cp:coreProperties>
</file>